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BD" w:rsidRDefault="00E639BD" w:rsidP="00E639BD">
      <w:pPr>
        <w:spacing w:after="0"/>
        <w:jc w:val="both"/>
        <w:rPr>
          <w:rFonts w:ascii="Nikosh" w:hAnsi="Nikosh" w:cs="Nikosh"/>
          <w:sz w:val="28"/>
          <w:szCs w:val="28"/>
        </w:rPr>
      </w:pPr>
      <w:proofErr w:type="spellStart"/>
      <w:r w:rsidRPr="00E639BD">
        <w:rPr>
          <w:rFonts w:ascii="Nikosh" w:hAnsi="Nikosh" w:cs="Nikosh"/>
          <w:sz w:val="28"/>
          <w:szCs w:val="28"/>
        </w:rPr>
        <w:t>এসডিজির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লক্ষ্যমাত্রা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অনুযায়ী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শিশুশ্রম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মুক্ত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বাংলাদেশ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গড়ে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তোলা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হবে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- </w:t>
      </w:r>
      <w:proofErr w:type="spellStart"/>
      <w:r w:rsidRPr="00E639BD">
        <w:rPr>
          <w:rFonts w:ascii="Nikosh" w:hAnsi="Nikosh" w:cs="Nikosh"/>
          <w:sz w:val="28"/>
          <w:szCs w:val="28"/>
        </w:rPr>
        <w:t>শ্রম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প্রতিমন্ত্রী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ঢাকা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, ১৩ </w:t>
      </w:r>
      <w:proofErr w:type="spellStart"/>
      <w:r w:rsidRPr="00E639BD">
        <w:rPr>
          <w:rFonts w:ascii="Nikosh" w:hAnsi="Nikosh" w:cs="Nikosh"/>
          <w:sz w:val="28"/>
          <w:szCs w:val="28"/>
        </w:rPr>
        <w:t>অক্টোবরঃ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শ্রম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E639BD">
        <w:rPr>
          <w:rFonts w:ascii="Nikosh" w:hAnsi="Nikosh" w:cs="Nikosh"/>
          <w:sz w:val="28"/>
          <w:szCs w:val="28"/>
        </w:rPr>
        <w:t>কর্মসংস্থান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প্রতিমন্ত্রী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বেগম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মন্নুজান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সুফিয়ান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বলেছেন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সরকারী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-</w:t>
      </w:r>
      <w:proofErr w:type="spellStart"/>
      <w:r w:rsidRPr="00E639BD">
        <w:rPr>
          <w:rFonts w:ascii="Nikosh" w:hAnsi="Nikosh" w:cs="Nikosh"/>
          <w:sz w:val="28"/>
          <w:szCs w:val="28"/>
        </w:rPr>
        <w:t>বেসরকারী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সংস্থা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সবাই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মিলে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ঐক্যবদ্ধভাবে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কাজ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করে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টেকসই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উন্নয়ন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লক্ষ্যমাত্রা-এসডিজির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লক্ষ্যমাত্রা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অনুযায়ী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২০২৫ </w:t>
      </w:r>
      <w:proofErr w:type="spellStart"/>
      <w:r w:rsidRPr="00E639BD">
        <w:rPr>
          <w:rFonts w:ascii="Nikosh" w:hAnsi="Nikosh" w:cs="Nikosh"/>
          <w:sz w:val="28"/>
          <w:szCs w:val="28"/>
        </w:rPr>
        <w:t>সালের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মধ্যে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শিশুশ্রম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মুক্ত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বাংলাদেশ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গড়ে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তোলা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হবে</w:t>
      </w:r>
      <w:proofErr w:type="spellEnd"/>
      <w:r w:rsidRPr="00E639BD">
        <w:rPr>
          <w:rFonts w:ascii="Nikosh" w:hAnsi="Nikosh" w:cs="Nikosh"/>
          <w:sz w:val="28"/>
          <w:szCs w:val="28"/>
        </w:rPr>
        <w:t>।</w:t>
      </w:r>
    </w:p>
    <w:p w:rsidR="00E639BD" w:rsidRPr="00E639BD" w:rsidRDefault="00E639BD" w:rsidP="00E639BD">
      <w:pPr>
        <w:spacing w:after="0"/>
        <w:jc w:val="both"/>
        <w:rPr>
          <w:rFonts w:ascii="Nikosh" w:hAnsi="Nikosh" w:cs="Nikosh"/>
          <w:sz w:val="28"/>
          <w:szCs w:val="28"/>
        </w:rPr>
      </w:pPr>
    </w:p>
    <w:p w:rsidR="00E639BD" w:rsidRDefault="00E639BD" w:rsidP="00E639BD">
      <w:pPr>
        <w:spacing w:after="0"/>
        <w:jc w:val="both"/>
        <w:rPr>
          <w:rFonts w:ascii="Nikosh" w:hAnsi="Nikosh" w:cs="Nikosh"/>
          <w:sz w:val="28"/>
          <w:szCs w:val="28"/>
        </w:rPr>
      </w:pPr>
      <w:proofErr w:type="spellStart"/>
      <w:r w:rsidRPr="00E639BD">
        <w:rPr>
          <w:rFonts w:ascii="Nikosh" w:hAnsi="Nikosh" w:cs="Nikosh"/>
          <w:sz w:val="28"/>
          <w:szCs w:val="28"/>
        </w:rPr>
        <w:t>তিনি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আজ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বিকেলে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রাজধানীর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বিজয়নগরে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শ্রম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ভবনের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সম্মেলনকক্ষে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জাতীয়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শিশুশ্রম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কল্যাণ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পরিযদ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এর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৯ম </w:t>
      </w:r>
      <w:proofErr w:type="spellStart"/>
      <w:r w:rsidRPr="00E639BD">
        <w:rPr>
          <w:rFonts w:ascii="Nikosh" w:hAnsi="Nikosh" w:cs="Nikosh"/>
          <w:sz w:val="28"/>
          <w:szCs w:val="28"/>
        </w:rPr>
        <w:t>সভায়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সভাপতির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বক্তৃতায়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এসব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কথা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বলেন</w:t>
      </w:r>
      <w:proofErr w:type="spellEnd"/>
      <w:r w:rsidRPr="00E639BD">
        <w:rPr>
          <w:rFonts w:ascii="Nikosh" w:hAnsi="Nikosh" w:cs="Nikosh"/>
          <w:sz w:val="28"/>
          <w:szCs w:val="28"/>
        </w:rPr>
        <w:t>।</w:t>
      </w:r>
    </w:p>
    <w:p w:rsidR="00E639BD" w:rsidRPr="00E639BD" w:rsidRDefault="00E639BD" w:rsidP="00E639BD">
      <w:pPr>
        <w:spacing w:after="0"/>
        <w:jc w:val="both"/>
        <w:rPr>
          <w:rFonts w:ascii="Nikosh" w:hAnsi="Nikosh" w:cs="Nikosh"/>
          <w:sz w:val="28"/>
          <w:szCs w:val="28"/>
        </w:rPr>
      </w:pPr>
    </w:p>
    <w:p w:rsidR="00E639BD" w:rsidRDefault="00E639BD" w:rsidP="00E639BD">
      <w:pPr>
        <w:spacing w:after="0"/>
        <w:jc w:val="both"/>
        <w:rPr>
          <w:rFonts w:ascii="Nikosh" w:hAnsi="Nikosh" w:cs="Nikosh"/>
          <w:sz w:val="28"/>
          <w:szCs w:val="28"/>
        </w:rPr>
      </w:pPr>
      <w:proofErr w:type="spellStart"/>
      <w:r w:rsidRPr="00E639BD">
        <w:rPr>
          <w:rFonts w:ascii="Nikosh" w:hAnsi="Nikosh" w:cs="Nikosh"/>
          <w:sz w:val="28"/>
          <w:szCs w:val="28"/>
        </w:rPr>
        <w:t>শ্রম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প্রতিমন্ত্রী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বলেন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E639BD">
        <w:rPr>
          <w:rFonts w:ascii="Nikosh" w:hAnsi="Nikosh" w:cs="Nikosh"/>
          <w:sz w:val="28"/>
          <w:szCs w:val="28"/>
        </w:rPr>
        <w:t>শিক্ষা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থেকে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ঝরে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পড়া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এবং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শিশুশ্রমে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নিযুক্ত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হওয়ার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মুল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কারণ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হচ্ছে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পারিবারিক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অস্বচ্ছলতা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E639BD">
        <w:rPr>
          <w:rFonts w:ascii="Nikosh" w:hAnsi="Nikosh" w:cs="Nikosh"/>
          <w:sz w:val="28"/>
          <w:szCs w:val="28"/>
        </w:rPr>
        <w:t>একটি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শিশু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কেন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শ্রমে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নিযুক্ত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হয়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তার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আরো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যেসব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কারণগুলো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রয়েছে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তা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সঠিকভাবে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চিহ্নিত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করতে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হবে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E639BD">
        <w:rPr>
          <w:rFonts w:ascii="Nikosh" w:hAnsi="Nikosh" w:cs="Nikosh"/>
          <w:sz w:val="28"/>
          <w:szCs w:val="28"/>
        </w:rPr>
        <w:t>তাহলে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এ </w:t>
      </w:r>
      <w:proofErr w:type="spellStart"/>
      <w:r w:rsidRPr="00E639BD">
        <w:rPr>
          <w:rFonts w:ascii="Nikosh" w:hAnsi="Nikosh" w:cs="Nikosh"/>
          <w:sz w:val="28"/>
          <w:szCs w:val="28"/>
        </w:rPr>
        <w:t>সমস্যার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সমাধান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আরো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সহজ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হবে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E639BD">
        <w:rPr>
          <w:rFonts w:ascii="Nikosh" w:hAnsi="Nikosh" w:cs="Nikosh"/>
          <w:sz w:val="28"/>
          <w:szCs w:val="28"/>
        </w:rPr>
        <w:t>তিনি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বলেন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E639BD">
        <w:rPr>
          <w:rFonts w:ascii="Nikosh" w:hAnsi="Nikosh" w:cs="Nikosh"/>
          <w:sz w:val="28"/>
          <w:szCs w:val="28"/>
        </w:rPr>
        <w:t>আজকের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শিশু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আগামী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দিনের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নাগরিক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E639BD">
        <w:rPr>
          <w:rFonts w:ascii="Nikosh" w:hAnsi="Nikosh" w:cs="Nikosh"/>
          <w:sz w:val="28"/>
          <w:szCs w:val="28"/>
        </w:rPr>
        <w:t>জাতির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কল্যাণের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জন্য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আজকের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শিশুদের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উপযুক্তভাবে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গড়ে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তুলতে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হবে</w:t>
      </w:r>
      <w:proofErr w:type="spellEnd"/>
      <w:r w:rsidRPr="00E639BD">
        <w:rPr>
          <w:rFonts w:ascii="Nikosh" w:hAnsi="Nikosh" w:cs="Nikosh"/>
          <w:sz w:val="28"/>
          <w:szCs w:val="28"/>
        </w:rPr>
        <w:t>।</w:t>
      </w:r>
    </w:p>
    <w:p w:rsidR="00E639BD" w:rsidRPr="00E639BD" w:rsidRDefault="00E639BD" w:rsidP="00E639BD">
      <w:pPr>
        <w:spacing w:after="0"/>
        <w:jc w:val="both"/>
        <w:rPr>
          <w:rFonts w:ascii="Nikosh" w:hAnsi="Nikosh" w:cs="Nikosh"/>
          <w:sz w:val="28"/>
          <w:szCs w:val="28"/>
        </w:rPr>
      </w:pPr>
    </w:p>
    <w:p w:rsidR="00E639BD" w:rsidRDefault="00E639BD" w:rsidP="00E639BD">
      <w:pPr>
        <w:spacing w:after="0"/>
        <w:jc w:val="both"/>
        <w:rPr>
          <w:rFonts w:ascii="Nikosh" w:hAnsi="Nikosh" w:cs="Nikosh"/>
          <w:sz w:val="28"/>
          <w:szCs w:val="28"/>
        </w:rPr>
      </w:pPr>
      <w:proofErr w:type="spellStart"/>
      <w:r w:rsidRPr="00E639BD">
        <w:rPr>
          <w:rFonts w:ascii="Nikosh" w:hAnsi="Nikosh" w:cs="Nikosh"/>
          <w:sz w:val="28"/>
          <w:szCs w:val="28"/>
        </w:rPr>
        <w:t>সভায়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শ্রম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মন্ত্রণালয়ের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সচিব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কে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এম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আব্দুস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সালাম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E639BD">
        <w:rPr>
          <w:rFonts w:ascii="Nikosh" w:hAnsi="Nikosh" w:cs="Nikosh"/>
          <w:sz w:val="28"/>
          <w:szCs w:val="28"/>
        </w:rPr>
        <w:t>অতিরিক্ত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সচিব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ড </w:t>
      </w:r>
      <w:proofErr w:type="spellStart"/>
      <w:r w:rsidRPr="00E639BD">
        <w:rPr>
          <w:rFonts w:ascii="Nikosh" w:hAnsi="Nikosh" w:cs="Nikosh"/>
          <w:sz w:val="28"/>
          <w:szCs w:val="28"/>
        </w:rPr>
        <w:t>মোল্লা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জালাল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উদ্দিন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, ড. </w:t>
      </w:r>
      <w:proofErr w:type="spellStart"/>
      <w:r w:rsidRPr="00E639BD">
        <w:rPr>
          <w:rFonts w:ascii="Nikosh" w:hAnsi="Nikosh" w:cs="Nikosh"/>
          <w:sz w:val="28"/>
          <w:szCs w:val="28"/>
        </w:rPr>
        <w:t>রেজাউল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হক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E639BD">
        <w:rPr>
          <w:rFonts w:ascii="Nikosh" w:hAnsi="Nikosh" w:cs="Nikosh"/>
          <w:sz w:val="28"/>
          <w:szCs w:val="28"/>
        </w:rPr>
        <w:t>স্বাস্থ্য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মন্ত্রণালয়ের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অতিরিক্ত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সচিব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সাইদুর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রহমান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E639BD">
        <w:rPr>
          <w:rFonts w:ascii="Nikosh" w:hAnsi="Nikosh" w:cs="Nikosh"/>
          <w:sz w:val="28"/>
          <w:szCs w:val="28"/>
        </w:rPr>
        <w:t>প্রধানমন্ত্রীর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কার্যালয়ের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মহাপরিচালক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মুনিরা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বেগম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E639BD">
        <w:rPr>
          <w:rFonts w:ascii="Nikosh" w:hAnsi="Nikosh" w:cs="Nikosh"/>
          <w:sz w:val="28"/>
          <w:szCs w:val="28"/>
        </w:rPr>
        <w:t>শ্রম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অধিদপ্তরের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মহাপরিচালক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একেএম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মিজানুর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রহমান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E639BD">
        <w:rPr>
          <w:rFonts w:ascii="Nikosh" w:hAnsi="Nikosh" w:cs="Nikosh"/>
          <w:sz w:val="28"/>
          <w:szCs w:val="28"/>
        </w:rPr>
        <w:t>জাতীয়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শ্রমিক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লীগ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সভাপতি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মো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. </w:t>
      </w:r>
      <w:proofErr w:type="spellStart"/>
      <w:r w:rsidRPr="00E639BD">
        <w:rPr>
          <w:rFonts w:ascii="Nikosh" w:hAnsi="Nikosh" w:cs="Nikosh"/>
          <w:sz w:val="28"/>
          <w:szCs w:val="28"/>
        </w:rPr>
        <w:t>ফজলুল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হক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মন্টু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E639BD">
        <w:rPr>
          <w:rFonts w:ascii="Nikosh" w:hAnsi="Nikosh" w:cs="Nikosh"/>
          <w:sz w:val="28"/>
          <w:szCs w:val="28"/>
        </w:rPr>
        <w:t>মহিলা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আইনজীবী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সমিতির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সভাপতি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সালমা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আলীসহ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বিভিন্ন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মন্ত্রণালয়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E639BD">
        <w:rPr>
          <w:rFonts w:ascii="Nikosh" w:hAnsi="Nikosh" w:cs="Nikosh"/>
          <w:sz w:val="28"/>
          <w:szCs w:val="28"/>
        </w:rPr>
        <w:t>আইএলও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এবং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বেসরকারী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সংস্থার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প্রতিনিধিগণ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অংশ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গ্রহণ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করেন</w:t>
      </w:r>
      <w:proofErr w:type="spellEnd"/>
      <w:r w:rsidRPr="00E639BD">
        <w:rPr>
          <w:rFonts w:ascii="Nikosh" w:hAnsi="Nikosh" w:cs="Nikosh"/>
          <w:sz w:val="28"/>
          <w:szCs w:val="28"/>
        </w:rPr>
        <w:t>।</w:t>
      </w:r>
    </w:p>
    <w:p w:rsidR="00E639BD" w:rsidRPr="00E639BD" w:rsidRDefault="00E639BD" w:rsidP="00E639BD">
      <w:pPr>
        <w:spacing w:after="0"/>
        <w:jc w:val="both"/>
        <w:rPr>
          <w:rFonts w:ascii="Nikosh" w:hAnsi="Nikosh" w:cs="Nikosh"/>
          <w:sz w:val="28"/>
          <w:szCs w:val="28"/>
        </w:rPr>
      </w:pPr>
    </w:p>
    <w:p w:rsidR="00E639BD" w:rsidRDefault="00E639BD" w:rsidP="00E639BD">
      <w:pPr>
        <w:spacing w:after="0"/>
        <w:jc w:val="both"/>
        <w:rPr>
          <w:rFonts w:ascii="Nikosh" w:hAnsi="Nikosh" w:cs="Nikosh"/>
          <w:sz w:val="28"/>
          <w:szCs w:val="28"/>
        </w:rPr>
      </w:pPr>
      <w:proofErr w:type="spellStart"/>
      <w:r w:rsidRPr="00E639BD">
        <w:rPr>
          <w:rFonts w:ascii="Nikosh" w:hAnsi="Nikosh" w:cs="Nikosh"/>
          <w:sz w:val="28"/>
          <w:szCs w:val="28"/>
        </w:rPr>
        <w:t>সভায়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জানানো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হয়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শিশু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শ্রম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নিরসনের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লক্ষ্যে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জাতীয়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শিশুশ্রম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নিরসন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নীতি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-২০১০ এ ৯টি </w:t>
      </w:r>
      <w:proofErr w:type="spellStart"/>
      <w:r w:rsidRPr="00E639BD">
        <w:rPr>
          <w:rFonts w:ascii="Nikosh" w:hAnsi="Nikosh" w:cs="Nikosh"/>
          <w:sz w:val="28"/>
          <w:szCs w:val="28"/>
        </w:rPr>
        <w:t>কৌশলগত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ক্ষেত্র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চিহ্নিত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করা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হয়েছে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। এ </w:t>
      </w:r>
      <w:proofErr w:type="spellStart"/>
      <w:r w:rsidRPr="00E639BD">
        <w:rPr>
          <w:rFonts w:ascii="Nikosh" w:hAnsi="Nikosh" w:cs="Nikosh"/>
          <w:sz w:val="28"/>
          <w:szCs w:val="28"/>
        </w:rPr>
        <w:t>নীতির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আলোকে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জাতীয়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কর্মপরিকল্পনায়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৯টি </w:t>
      </w:r>
      <w:proofErr w:type="spellStart"/>
      <w:r w:rsidRPr="00E639BD">
        <w:rPr>
          <w:rFonts w:ascii="Nikosh" w:hAnsi="Nikosh" w:cs="Nikosh"/>
          <w:sz w:val="28"/>
          <w:szCs w:val="28"/>
        </w:rPr>
        <w:t>কৌশলগত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ক্ষেত্রের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জন্য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১০ </w:t>
      </w:r>
      <w:proofErr w:type="spellStart"/>
      <w:r w:rsidRPr="00E639BD">
        <w:rPr>
          <w:rFonts w:ascii="Nikosh" w:hAnsi="Nikosh" w:cs="Nikosh"/>
          <w:sz w:val="28"/>
          <w:szCs w:val="28"/>
        </w:rPr>
        <w:t>টি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মন্ত্রণালয়</w:t>
      </w:r>
      <w:proofErr w:type="spellEnd"/>
      <w:r w:rsidRPr="00E639BD">
        <w:rPr>
          <w:rFonts w:ascii="Nikosh" w:hAnsi="Nikosh" w:cs="Nikosh"/>
          <w:sz w:val="28"/>
          <w:szCs w:val="28"/>
        </w:rPr>
        <w:t>/</w:t>
      </w:r>
      <w:proofErr w:type="spellStart"/>
      <w:r w:rsidRPr="00E639BD">
        <w:rPr>
          <w:rFonts w:ascii="Nikosh" w:hAnsi="Nikosh" w:cs="Nikosh"/>
          <w:sz w:val="28"/>
          <w:szCs w:val="28"/>
        </w:rPr>
        <w:t>বিভাগকে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দায়িত্ব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প্রদান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করা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হয়েছে</w:t>
      </w:r>
      <w:proofErr w:type="spellEnd"/>
      <w:r w:rsidRPr="00E639BD">
        <w:rPr>
          <w:rFonts w:ascii="Nikosh" w:hAnsi="Nikosh" w:cs="Nikosh"/>
          <w:sz w:val="28"/>
          <w:szCs w:val="28"/>
        </w:rPr>
        <w:t>।</w:t>
      </w:r>
    </w:p>
    <w:p w:rsidR="00E639BD" w:rsidRPr="00E639BD" w:rsidRDefault="00E639BD" w:rsidP="00E639BD">
      <w:pPr>
        <w:spacing w:after="0"/>
        <w:jc w:val="both"/>
        <w:rPr>
          <w:rFonts w:ascii="Nikosh" w:hAnsi="Nikosh" w:cs="Nikosh"/>
          <w:sz w:val="28"/>
          <w:szCs w:val="28"/>
        </w:rPr>
      </w:pPr>
    </w:p>
    <w:p w:rsidR="00E639BD" w:rsidRDefault="00E639BD" w:rsidP="00E639BD">
      <w:pPr>
        <w:spacing w:after="0"/>
        <w:jc w:val="both"/>
        <w:rPr>
          <w:rFonts w:ascii="Nikosh" w:hAnsi="Nikosh" w:cs="Nikosh"/>
          <w:sz w:val="28"/>
          <w:szCs w:val="28"/>
        </w:rPr>
      </w:pPr>
      <w:proofErr w:type="spellStart"/>
      <w:r w:rsidRPr="00E639BD">
        <w:rPr>
          <w:rFonts w:ascii="Nikosh" w:hAnsi="Nikosh" w:cs="Nikosh"/>
          <w:sz w:val="28"/>
          <w:szCs w:val="28"/>
        </w:rPr>
        <w:t>এর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আগে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বাংলাদেশ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শ্রমিক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কল্যাণ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তহবিলে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আশুগঞ্জ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পাওয়ার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স্টেশন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কোম্পানি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লিঃ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একটি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প্রতিনিধিদল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গত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বছরের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কোম্পানির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লভ্যাংশের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নিদিষ্ট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অংশ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২ </w:t>
      </w:r>
      <w:proofErr w:type="spellStart"/>
      <w:r w:rsidRPr="00E639BD">
        <w:rPr>
          <w:rFonts w:ascii="Nikosh" w:hAnsi="Nikosh" w:cs="Nikosh"/>
          <w:sz w:val="28"/>
          <w:szCs w:val="28"/>
        </w:rPr>
        <w:t>কোটি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২৯ </w:t>
      </w:r>
      <w:proofErr w:type="spellStart"/>
      <w:r w:rsidRPr="00E639BD">
        <w:rPr>
          <w:rFonts w:ascii="Nikosh" w:hAnsi="Nikosh" w:cs="Nikosh"/>
          <w:sz w:val="28"/>
          <w:szCs w:val="28"/>
        </w:rPr>
        <w:t>লাখ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১৮ </w:t>
      </w:r>
      <w:proofErr w:type="spellStart"/>
      <w:r w:rsidRPr="00E639BD">
        <w:rPr>
          <w:rFonts w:ascii="Nikosh" w:hAnsi="Nikosh" w:cs="Nikosh"/>
          <w:sz w:val="28"/>
          <w:szCs w:val="28"/>
        </w:rPr>
        <w:t>হাজার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টাকার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চেক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প্রতিমন্ত্রীর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নিকট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হস্তান্তর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করেন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E639BD">
        <w:rPr>
          <w:rFonts w:ascii="Nikosh" w:hAnsi="Nikosh" w:cs="Nikosh"/>
          <w:sz w:val="28"/>
          <w:szCs w:val="28"/>
        </w:rPr>
        <w:t>মোঃ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আকতারুল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ইসলাম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তথ্য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E639BD">
        <w:rPr>
          <w:rFonts w:ascii="Nikosh" w:hAnsi="Nikosh" w:cs="Nikosh"/>
          <w:sz w:val="28"/>
          <w:szCs w:val="28"/>
        </w:rPr>
        <w:t>জনসংযোগ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639BD">
        <w:rPr>
          <w:rFonts w:ascii="Nikosh" w:hAnsi="Nikosh" w:cs="Nikosh"/>
          <w:sz w:val="28"/>
          <w:szCs w:val="28"/>
        </w:rPr>
        <w:t>কর্মকর্তা</w:t>
      </w:r>
      <w:proofErr w:type="spellEnd"/>
      <w:r w:rsidRPr="00E639BD">
        <w:rPr>
          <w:rFonts w:ascii="Nikosh" w:hAnsi="Nikosh" w:cs="Nikosh"/>
          <w:sz w:val="28"/>
          <w:szCs w:val="28"/>
        </w:rPr>
        <w:t xml:space="preserve"> ফোন-৯৫৭৩৮৩৯ মোবাইলঃ০১৭১৮৮৫১৮৫১ </w:t>
      </w:r>
      <w:proofErr w:type="gramStart"/>
      <w:r w:rsidRPr="00E639BD">
        <w:rPr>
          <w:rFonts w:ascii="Nikosh" w:hAnsi="Nikosh" w:cs="Nikosh"/>
          <w:sz w:val="28"/>
          <w:szCs w:val="28"/>
        </w:rPr>
        <w:t>Email :</w:t>
      </w:r>
      <w:proofErr w:type="gramEnd"/>
      <w:r w:rsidRPr="00E639BD">
        <w:rPr>
          <w:rFonts w:ascii="Nikosh" w:hAnsi="Nikosh" w:cs="Nikosh"/>
          <w:sz w:val="28"/>
          <w:szCs w:val="28"/>
        </w:rPr>
        <w:t xml:space="preserve"> </w:t>
      </w:r>
      <w:hyperlink r:id="rId4" w:history="1">
        <w:r w:rsidRPr="00E639BD">
          <w:rPr>
            <w:rStyle w:val="Hyperlink"/>
            <w:rFonts w:ascii="Nikosh" w:hAnsi="Nikosh" w:cs="Nikosh"/>
            <w:color w:val="auto"/>
            <w:sz w:val="28"/>
            <w:szCs w:val="28"/>
            <w:u w:val="none"/>
          </w:rPr>
          <w:t>aktarullalpur@gmail.com</w:t>
        </w:r>
      </w:hyperlink>
    </w:p>
    <w:p w:rsidR="00E639BD" w:rsidRDefault="00E639BD" w:rsidP="00E639BD">
      <w:pPr>
        <w:spacing w:after="0"/>
        <w:jc w:val="both"/>
        <w:rPr>
          <w:rFonts w:ascii="Nikosh" w:hAnsi="Nikosh" w:cs="Nikosh"/>
          <w:sz w:val="28"/>
          <w:szCs w:val="28"/>
        </w:rPr>
      </w:pPr>
    </w:p>
    <w:p w:rsidR="0061245E" w:rsidRPr="00E639BD" w:rsidRDefault="00E639BD" w:rsidP="00E639BD">
      <w:pPr>
        <w:jc w:val="both"/>
        <w:rPr>
          <w:rFonts w:ascii="Nikosh" w:hAnsi="Nikosh" w:cs="Nikosh"/>
          <w:sz w:val="28"/>
          <w:szCs w:val="28"/>
        </w:rPr>
      </w:pPr>
      <w:r w:rsidRPr="00E639BD">
        <w:rPr>
          <w:rFonts w:ascii="Nikosh" w:hAnsi="Nikosh" w:cs="Nikosh"/>
          <w:noProof/>
          <w:sz w:val="28"/>
          <w:szCs w:val="28"/>
        </w:rPr>
        <w:drawing>
          <wp:inline distT="0" distB="0" distL="0" distR="0">
            <wp:extent cx="5943600" cy="2986311"/>
            <wp:effectExtent l="0" t="0" r="0" b="5080"/>
            <wp:docPr id="1" name="Picture 1" descr="C:\Users\Janu Anu\Downloads\121497519_1029311644148405_64158869924730824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 Anu\Downloads\121497519_1029311644148405_641588699247308246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45E" w:rsidRPr="00E639BD" w:rsidSect="00E639BD">
      <w:pgSz w:w="11909" w:h="16834" w:code="9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74"/>
    <w:rsid w:val="0061245E"/>
    <w:rsid w:val="007C1174"/>
    <w:rsid w:val="00E6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9ED04-7EE5-4292-AED1-B0C36BE4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9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ktarullalpu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 Anu</dc:creator>
  <cp:keywords/>
  <dc:description/>
  <cp:lastModifiedBy>Janu Anu</cp:lastModifiedBy>
  <cp:revision>2</cp:revision>
  <dcterms:created xsi:type="dcterms:W3CDTF">2020-10-18T18:36:00Z</dcterms:created>
  <dcterms:modified xsi:type="dcterms:W3CDTF">2020-10-18T18:40:00Z</dcterms:modified>
</cp:coreProperties>
</file>